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A6" w:rsidRDefault="000A11A6" w:rsidP="000A11A6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0A11A6">
        <w:rPr>
          <w:rFonts w:ascii="Times New Roman" w:hAnsi="Times New Roman" w:cs="Times New Roman"/>
          <w:b/>
          <w:sz w:val="30"/>
          <w:szCs w:val="30"/>
          <w:lang w:eastAsia="ru-RU"/>
        </w:rPr>
        <w:t>Ребенок среди сверстников</w:t>
      </w:r>
    </w:p>
    <w:p w:rsidR="000A11A6" w:rsidRPr="000A11A6" w:rsidRDefault="000A11A6" w:rsidP="000A11A6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0A11A6" w:rsidRPr="000A11A6" w:rsidRDefault="000A11A6" w:rsidP="000A11A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A11A6">
        <w:rPr>
          <w:rFonts w:ascii="Times New Roman" w:hAnsi="Times New Roman" w:cs="Times New Roman"/>
          <w:sz w:val="30"/>
          <w:szCs w:val="30"/>
          <w:lang w:eastAsia="ru-RU"/>
        </w:rPr>
        <w:t>В школьном детстве взаимодействие с взрослыми сохраняют ведущую роль в развитии ребенка. Ребенок общается с окружающими так, как общаются с ним взрослые, в первую очередь родители. Помните, что ребенок воспроизводит модель поведения, усвоенную в семье. Он копирует жесты, интонации и отношение к людям. Если отношения в семье доверительные, то ребёнок не будет испытывать трудностей в общении с другими людьми.</w:t>
      </w:r>
    </w:p>
    <w:p w:rsidR="000A11A6" w:rsidRPr="000A11A6" w:rsidRDefault="000A11A6" w:rsidP="000A11A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A11A6">
        <w:rPr>
          <w:rFonts w:ascii="Times New Roman" w:hAnsi="Times New Roman" w:cs="Times New Roman"/>
          <w:sz w:val="30"/>
          <w:szCs w:val="30"/>
          <w:lang w:eastAsia="ru-RU"/>
        </w:rPr>
        <w:t xml:space="preserve">Общение </w:t>
      </w:r>
      <w:proofErr w:type="gramStart"/>
      <w:r w:rsidRPr="000A11A6">
        <w:rPr>
          <w:rFonts w:ascii="Times New Roman" w:hAnsi="Times New Roman" w:cs="Times New Roman"/>
          <w:sz w:val="30"/>
          <w:szCs w:val="30"/>
          <w:lang w:eastAsia="ru-RU"/>
        </w:rPr>
        <w:t>со</w:t>
      </w:r>
      <w:proofErr w:type="gramEnd"/>
      <w:r w:rsidRPr="000A11A6">
        <w:rPr>
          <w:rFonts w:ascii="Times New Roman" w:hAnsi="Times New Roman" w:cs="Times New Roman"/>
          <w:sz w:val="30"/>
          <w:szCs w:val="30"/>
          <w:lang w:eastAsia="ru-RU"/>
        </w:rPr>
        <w:t xml:space="preserve"> взрослыми важно для детей. Дети начинают предпочитать сверстника.</w:t>
      </w:r>
      <w:r w:rsidRPr="000A11A6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 </w:t>
      </w:r>
      <w:r w:rsidRPr="000A11A6">
        <w:rPr>
          <w:rFonts w:ascii="Times New Roman" w:hAnsi="Times New Roman" w:cs="Times New Roman"/>
          <w:sz w:val="30"/>
          <w:szCs w:val="30"/>
          <w:lang w:eastAsia="ru-RU"/>
        </w:rPr>
        <w:t>С друзьями ребенок учится взаимному доверию, общению на равных, тому, чему взрослые не могут его научить.</w:t>
      </w:r>
    </w:p>
    <w:p w:rsidR="000A11A6" w:rsidRPr="000A11A6" w:rsidRDefault="000A11A6" w:rsidP="000A11A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A11A6">
        <w:rPr>
          <w:rFonts w:ascii="Times New Roman" w:hAnsi="Times New Roman" w:cs="Times New Roman"/>
          <w:sz w:val="30"/>
          <w:szCs w:val="30"/>
          <w:lang w:eastAsia="ru-RU"/>
        </w:rPr>
        <w:t>Если ребёнок легко находит общий язык со сверстниками, то испытывает психологический комфорт.</w:t>
      </w:r>
    </w:p>
    <w:p w:rsidR="000A11A6" w:rsidRPr="000A11A6" w:rsidRDefault="000A11A6" w:rsidP="000A11A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A11A6">
        <w:rPr>
          <w:rFonts w:ascii="Times New Roman" w:hAnsi="Times New Roman" w:cs="Times New Roman"/>
          <w:sz w:val="30"/>
          <w:szCs w:val="30"/>
          <w:lang w:eastAsia="ru-RU"/>
        </w:rPr>
        <w:t>Кроме того, школьный возраст – это время, когда закладывается фундамент будущей жизни в обществе. От того насколько дети успешно научатся выстраивать отношения, зависит их удовлетворенность профессиональной и личной жизнью в будущем.</w:t>
      </w:r>
    </w:p>
    <w:p w:rsidR="000A11A6" w:rsidRPr="000A11A6" w:rsidRDefault="000A11A6" w:rsidP="000A11A6">
      <w:pPr>
        <w:pStyle w:val="aa"/>
        <w:ind w:firstLine="708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0A11A6">
        <w:rPr>
          <w:rFonts w:ascii="Times New Roman" w:hAnsi="Times New Roman" w:cs="Times New Roman"/>
          <w:i/>
          <w:sz w:val="30"/>
          <w:szCs w:val="30"/>
          <w:lang w:eastAsia="ru-RU"/>
        </w:rPr>
        <w:t>Общение детей со сверстниками имеет ряд особенностей:</w:t>
      </w:r>
    </w:p>
    <w:p w:rsidR="000A11A6" w:rsidRPr="000A11A6" w:rsidRDefault="000A11A6" w:rsidP="000A11A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A11A6">
        <w:rPr>
          <w:rFonts w:ascii="Times New Roman" w:hAnsi="Times New Roman" w:cs="Times New Roman"/>
          <w:sz w:val="30"/>
          <w:szCs w:val="30"/>
          <w:lang w:eastAsia="ru-RU"/>
        </w:rPr>
        <w:t xml:space="preserve">- разнообразие коммуникативных действий. В общении со сверстником дети производят много действий и обращений, которые редко встречаются в контактах </w:t>
      </w:r>
      <w:proofErr w:type="gramStart"/>
      <w:r w:rsidRPr="000A11A6">
        <w:rPr>
          <w:rFonts w:ascii="Times New Roman" w:hAnsi="Times New Roman" w:cs="Times New Roman"/>
          <w:sz w:val="30"/>
          <w:szCs w:val="30"/>
          <w:lang w:eastAsia="ru-RU"/>
        </w:rPr>
        <w:t>со</w:t>
      </w:r>
      <w:proofErr w:type="gramEnd"/>
      <w:r w:rsidRPr="000A11A6">
        <w:rPr>
          <w:rFonts w:ascii="Times New Roman" w:hAnsi="Times New Roman" w:cs="Times New Roman"/>
          <w:sz w:val="30"/>
          <w:szCs w:val="30"/>
          <w:lang w:eastAsia="ru-RU"/>
        </w:rPr>
        <w:t xml:space="preserve"> взрослыми: спорят, навязывают свою волю, приказывают, обманывают, жалеют.</w:t>
      </w:r>
    </w:p>
    <w:p w:rsidR="000A11A6" w:rsidRPr="000A11A6" w:rsidRDefault="000A11A6" w:rsidP="000A11A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A11A6"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proofErr w:type="gramStart"/>
      <w:r w:rsidRPr="000A11A6">
        <w:rPr>
          <w:rFonts w:ascii="Times New Roman" w:hAnsi="Times New Roman" w:cs="Times New Roman"/>
          <w:sz w:val="30"/>
          <w:szCs w:val="30"/>
          <w:lang w:eastAsia="ru-RU"/>
        </w:rPr>
        <w:t>э</w:t>
      </w:r>
      <w:proofErr w:type="gramEnd"/>
      <w:r w:rsidRPr="000A11A6">
        <w:rPr>
          <w:rFonts w:ascii="Times New Roman" w:hAnsi="Times New Roman" w:cs="Times New Roman"/>
          <w:sz w:val="30"/>
          <w:szCs w:val="30"/>
          <w:lang w:eastAsia="ru-RU"/>
        </w:rPr>
        <w:t xml:space="preserve">моциональная насыщенность. Дети проявляют в 9 - 10 раз больше экспрессивно - мимических проявлений. Дети чаще одобряют ровесника и чаще вступают с ним в конфликтные отношения, чем при взаимодействии </w:t>
      </w:r>
      <w:proofErr w:type="gramStart"/>
      <w:r w:rsidRPr="000A11A6">
        <w:rPr>
          <w:rFonts w:ascii="Times New Roman" w:hAnsi="Times New Roman" w:cs="Times New Roman"/>
          <w:sz w:val="30"/>
          <w:szCs w:val="30"/>
          <w:lang w:eastAsia="ru-RU"/>
        </w:rPr>
        <w:t>со</w:t>
      </w:r>
      <w:proofErr w:type="gramEnd"/>
      <w:r w:rsidRPr="000A11A6">
        <w:rPr>
          <w:rFonts w:ascii="Times New Roman" w:hAnsi="Times New Roman" w:cs="Times New Roman"/>
          <w:sz w:val="30"/>
          <w:szCs w:val="30"/>
          <w:lang w:eastAsia="ru-RU"/>
        </w:rPr>
        <w:t xml:space="preserve"> взрослым. При этом развиваются коммуникативные умения: вести диалог, спор; слышать и слушать; вставать на точку зрения другого; работать сообща для достижения общей цели.</w:t>
      </w:r>
    </w:p>
    <w:p w:rsidR="000A11A6" w:rsidRPr="000A11A6" w:rsidRDefault="000A11A6" w:rsidP="000A11A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A11A6">
        <w:rPr>
          <w:rFonts w:ascii="Times New Roman" w:hAnsi="Times New Roman" w:cs="Times New Roman"/>
          <w:sz w:val="30"/>
          <w:szCs w:val="30"/>
          <w:lang w:eastAsia="ru-RU"/>
        </w:rPr>
        <w:t xml:space="preserve">- не </w:t>
      </w:r>
      <w:proofErr w:type="spellStart"/>
      <w:r w:rsidRPr="000A11A6">
        <w:rPr>
          <w:rFonts w:ascii="Times New Roman" w:hAnsi="Times New Roman" w:cs="Times New Roman"/>
          <w:sz w:val="30"/>
          <w:szCs w:val="30"/>
          <w:lang w:eastAsia="ru-RU"/>
        </w:rPr>
        <w:t>регламентированность</w:t>
      </w:r>
      <w:proofErr w:type="spellEnd"/>
      <w:r w:rsidRPr="000A11A6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Pr="000A11A6">
        <w:rPr>
          <w:rFonts w:ascii="Times New Roman" w:hAnsi="Times New Roman" w:cs="Times New Roman"/>
          <w:sz w:val="30"/>
          <w:szCs w:val="30"/>
          <w:lang w:eastAsia="ru-RU"/>
        </w:rPr>
        <w:t>Со</w:t>
      </w:r>
      <w:proofErr w:type="gramEnd"/>
      <w:r w:rsidRPr="000A11A6">
        <w:rPr>
          <w:rFonts w:ascii="Times New Roman" w:hAnsi="Times New Roman" w:cs="Times New Roman"/>
          <w:sz w:val="30"/>
          <w:szCs w:val="30"/>
          <w:lang w:eastAsia="ru-RU"/>
        </w:rPr>
        <w:t xml:space="preserve"> взрослым дети соблюдают общепринятые нормы поведения, а со сверстником используют раскованные действия: прыгают, кривляются, передразнивают, придумывают новые слова. Так ребёнок проявляет себя.</w:t>
      </w:r>
    </w:p>
    <w:p w:rsidR="000A11A6" w:rsidRPr="000A11A6" w:rsidRDefault="000A11A6" w:rsidP="000A11A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A11A6">
        <w:rPr>
          <w:rFonts w:ascii="Times New Roman" w:hAnsi="Times New Roman" w:cs="Times New Roman"/>
          <w:sz w:val="30"/>
          <w:szCs w:val="30"/>
          <w:lang w:eastAsia="ru-RU"/>
        </w:rPr>
        <w:t>Эмоциональная напряжённость в детских отношениях значительно выше. Взрослые иногда не подозревают о сильных переживаниях и не придают особого значения детским ссорам и обидам. Однако состояние конфликта - тяжелое испытание для ребёнка. И взрослые должны помочь ему справиться с трудной ситуацией.</w:t>
      </w:r>
      <w:r w:rsidRPr="000A11A6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 </w:t>
      </w:r>
      <w:r w:rsidRPr="000A11A6">
        <w:rPr>
          <w:rFonts w:ascii="Times New Roman" w:hAnsi="Times New Roman" w:cs="Times New Roman"/>
          <w:sz w:val="30"/>
          <w:szCs w:val="30"/>
          <w:lang w:eastAsia="ru-RU"/>
        </w:rPr>
        <w:t>Мы с вами вместе сможем научить детей дружить и мириться в случае ссор.</w:t>
      </w:r>
    </w:p>
    <w:p w:rsidR="000A11A6" w:rsidRPr="000A11A6" w:rsidRDefault="000A11A6" w:rsidP="000A11A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A11A6">
        <w:rPr>
          <w:rFonts w:ascii="Times New Roman" w:hAnsi="Times New Roman" w:cs="Times New Roman"/>
          <w:sz w:val="30"/>
          <w:szCs w:val="30"/>
          <w:lang w:eastAsia="ru-RU"/>
        </w:rPr>
        <w:t xml:space="preserve">В дружбе есть хорошие и плохие периоды. Умение справиться с конфликтом - навык, которому должен научиться ребенок. Вы можете </w:t>
      </w:r>
      <w:r w:rsidRPr="000A11A6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поддерживать ребенка, но ребенок должен научиться разрешать проблему сам. Помогите ему в этом.</w:t>
      </w:r>
    </w:p>
    <w:p w:rsidR="000A11A6" w:rsidRPr="000A11A6" w:rsidRDefault="000A11A6" w:rsidP="000A11A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A11A6">
        <w:rPr>
          <w:rFonts w:ascii="Times New Roman" w:hAnsi="Times New Roman" w:cs="Times New Roman"/>
          <w:sz w:val="30"/>
          <w:szCs w:val="30"/>
          <w:lang w:eastAsia="ru-RU"/>
        </w:rPr>
        <w:t xml:space="preserve">Дети с ранних лет стремятся быть самостоятельными </w:t>
      </w:r>
      <w:proofErr w:type="gramStart"/>
      <w:r w:rsidRPr="000A11A6">
        <w:rPr>
          <w:rFonts w:ascii="Times New Roman" w:hAnsi="Times New Roman" w:cs="Times New Roman"/>
          <w:sz w:val="30"/>
          <w:szCs w:val="30"/>
          <w:lang w:eastAsia="ru-RU"/>
        </w:rPr>
        <w:t>и</w:t>
      </w:r>
      <w:proofErr w:type="gramEnd"/>
      <w:r w:rsidRPr="000A11A6">
        <w:rPr>
          <w:rFonts w:ascii="Times New Roman" w:hAnsi="Times New Roman" w:cs="Times New Roman"/>
          <w:sz w:val="30"/>
          <w:szCs w:val="30"/>
          <w:lang w:eastAsia="ru-RU"/>
        </w:rPr>
        <w:t xml:space="preserve"> как правило в штыки воспринимают сверстников, которых слишком сильно оберегают родители. Оглянитесь вокруг и посмотрите, как ведут себя одноклассники вашего ребенка. Если все они уже ходят в школу самостоятельно, а вы или няня все еще провожаете и встречаете своего малыша, то он, скорее всего, стал изгоем в классе именно по этой причине. Дайте ему больше самостоятельности, и проблема исчезнет сама по себе.</w:t>
      </w:r>
    </w:p>
    <w:p w:rsidR="000A11A6" w:rsidRPr="000A11A6" w:rsidRDefault="000A11A6" w:rsidP="000A11A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A11A6">
        <w:rPr>
          <w:rFonts w:ascii="Times New Roman" w:hAnsi="Times New Roman" w:cs="Times New Roman"/>
          <w:sz w:val="30"/>
          <w:szCs w:val="30"/>
          <w:lang w:eastAsia="ru-RU"/>
        </w:rPr>
        <w:t xml:space="preserve">Старайтесь по возможности не вмешиваться в детские конфликты. Даже если ребенок пришел домой с синяком, который поставил ему во дворе соседский сын, не бегите тут же читать нотации хулигану. Вы добьетесь обратного эффекта — сверстники вашего ребенка будут издеваться над ним еще больше, ведь в их глазах он станет ябедой. Лучше всего </w:t>
      </w:r>
      <w:proofErr w:type="gramStart"/>
      <w:r w:rsidRPr="000A11A6">
        <w:rPr>
          <w:rFonts w:ascii="Times New Roman" w:hAnsi="Times New Roman" w:cs="Times New Roman"/>
          <w:sz w:val="30"/>
          <w:szCs w:val="30"/>
          <w:lang w:eastAsia="ru-RU"/>
        </w:rPr>
        <w:t>разберитесь</w:t>
      </w:r>
      <w:proofErr w:type="gramEnd"/>
      <w:r w:rsidRPr="000A11A6">
        <w:rPr>
          <w:rFonts w:ascii="Times New Roman" w:hAnsi="Times New Roman" w:cs="Times New Roman"/>
          <w:sz w:val="30"/>
          <w:szCs w:val="30"/>
          <w:lang w:eastAsia="ru-RU"/>
        </w:rPr>
        <w:t xml:space="preserve"> в чем причина, почему произошла драка. Если дворовые мальчишки специально напали на вашего сына, то только в этом случае стоит аккуратно поговорить с их родителями, но без присутствия детей.</w:t>
      </w:r>
    </w:p>
    <w:p w:rsidR="000A11A6" w:rsidRPr="000A11A6" w:rsidRDefault="000A11A6" w:rsidP="000A11A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A11A6">
        <w:rPr>
          <w:rFonts w:ascii="Times New Roman" w:hAnsi="Times New Roman" w:cs="Times New Roman"/>
          <w:sz w:val="30"/>
          <w:szCs w:val="30"/>
          <w:lang w:eastAsia="ru-RU"/>
        </w:rPr>
        <w:t>Очень часто дети сами провоцируют конфликты, стараясь оказаться в центре внимания. Расскажите ребенку, что есть множество других способов заинтересовать сверстников. Например, быть лучшим учеником в классе. Тогда одноклассники будут обращаться за помощью, когда нужно выполнить трудное задание и вашего ребенка сразу будут ценить. Или начать заниматься в спортивной секции. В этом случае мальчики не будут задираться к вашему ребенку, потому что будут знать, что он может дать отпор, а девочки потянутся к спортивному однокласснику, так как почувствуют в нем силу и надежность.</w:t>
      </w:r>
    </w:p>
    <w:p w:rsidR="000A11A6" w:rsidRPr="000A11A6" w:rsidRDefault="000A11A6" w:rsidP="000A11A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0A11A6">
        <w:rPr>
          <w:rFonts w:ascii="Times New Roman" w:hAnsi="Times New Roman" w:cs="Times New Roman"/>
          <w:sz w:val="30"/>
          <w:szCs w:val="30"/>
          <w:lang w:eastAsia="ru-RU"/>
        </w:rPr>
        <w:t>Делайте все возможное, чтобы ребенок чаще участвовал во внеклассных мероприятиях: праздниках, поездках, экскурсиях. Старайтесь не уводить его домой сразу после уроков, если его одноклассники собираются немного поиграть. Ничто так не сближает детей как общение за пределами школы. Если ваш ребенок в этой внешкольной жизни участвовать не будет, то все ребята успеют сдружиться между собой, а он так и останется в классе чужаком.</w:t>
      </w:r>
    </w:p>
    <w:p w:rsidR="000A11A6" w:rsidRPr="000A11A6" w:rsidRDefault="000A11A6" w:rsidP="000A11A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A11A6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E15AE0" w:rsidRPr="000A11A6" w:rsidRDefault="00E15AE0" w:rsidP="000A11A6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</w:p>
    <w:sectPr w:rsidR="00E15AE0" w:rsidRPr="000A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A6"/>
    <w:rsid w:val="000A11A6"/>
    <w:rsid w:val="000B4E69"/>
    <w:rsid w:val="0092247D"/>
    <w:rsid w:val="00D64049"/>
    <w:rsid w:val="00E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0A11A6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0A11A6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 СШ 12</dc:creator>
  <cp:keywords/>
  <dc:description/>
  <cp:lastModifiedBy>СППС СШ 12</cp:lastModifiedBy>
  <cp:revision>1</cp:revision>
  <dcterms:created xsi:type="dcterms:W3CDTF">2021-04-15T14:13:00Z</dcterms:created>
  <dcterms:modified xsi:type="dcterms:W3CDTF">2021-04-15T14:14:00Z</dcterms:modified>
</cp:coreProperties>
</file>